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4DF" w:rsidRPr="00AC7508" w:rsidRDefault="006F0E3E" w:rsidP="00AC750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C7508">
        <w:rPr>
          <w:rFonts w:ascii="Times New Roman" w:hAnsi="Times New Roman" w:cs="Times New Roman"/>
          <w:b/>
          <w:sz w:val="24"/>
          <w:szCs w:val="24"/>
        </w:rPr>
        <w:t>Identify the major anatomical structures of the nose.</w:t>
      </w:r>
    </w:p>
    <w:p w:rsidR="00FB44DF" w:rsidRPr="00AC7508" w:rsidRDefault="006F0E3E" w:rsidP="00AC7508">
      <w:pPr>
        <w:pStyle w:val="ListParagraph"/>
        <w:spacing w:line="480" w:lineRule="auto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AC7508">
        <w:rPr>
          <w:rFonts w:ascii="Times New Roman" w:hAnsi="Times New Roman" w:cs="Times New Roman"/>
          <w:iCs/>
          <w:sz w:val="24"/>
          <w:szCs w:val="24"/>
          <w:lang w:val="en-GB"/>
        </w:rPr>
        <w:t>External meatus.</w:t>
      </w:r>
    </w:p>
    <w:p w:rsidR="00FB44DF" w:rsidRPr="00AC7508" w:rsidRDefault="006F0E3E" w:rsidP="00AC7508">
      <w:pPr>
        <w:pStyle w:val="ListParagraph"/>
        <w:spacing w:line="480" w:lineRule="auto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AC7508">
        <w:rPr>
          <w:rFonts w:ascii="Times New Roman" w:hAnsi="Times New Roman" w:cs="Times New Roman"/>
          <w:iCs/>
          <w:sz w:val="24"/>
          <w:szCs w:val="24"/>
          <w:lang w:val="en-GB"/>
        </w:rPr>
        <w:t>External nostrils</w:t>
      </w:r>
    </w:p>
    <w:p w:rsidR="00FB44DF" w:rsidRPr="00AC7508" w:rsidRDefault="006F0E3E" w:rsidP="00AC7508">
      <w:pPr>
        <w:pStyle w:val="ListParagraph"/>
        <w:spacing w:line="480" w:lineRule="auto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AC7508">
        <w:rPr>
          <w:rFonts w:ascii="Times New Roman" w:hAnsi="Times New Roman" w:cs="Times New Roman"/>
          <w:iCs/>
          <w:sz w:val="24"/>
          <w:szCs w:val="24"/>
          <w:lang w:val="en-GB"/>
        </w:rPr>
        <w:t>Septum.</w:t>
      </w:r>
    </w:p>
    <w:p w:rsidR="00FB44DF" w:rsidRPr="00AC7508" w:rsidRDefault="006F0E3E" w:rsidP="00AC7508">
      <w:pPr>
        <w:pStyle w:val="ListParagraph"/>
        <w:spacing w:line="480" w:lineRule="auto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AC7508">
        <w:rPr>
          <w:rFonts w:ascii="Times New Roman" w:hAnsi="Times New Roman" w:cs="Times New Roman"/>
          <w:iCs/>
          <w:sz w:val="24"/>
          <w:szCs w:val="24"/>
          <w:lang w:val="en-GB"/>
        </w:rPr>
        <w:t>Nasal passages</w:t>
      </w:r>
    </w:p>
    <w:p w:rsidR="00FB44DF" w:rsidRPr="00AC7508" w:rsidRDefault="006F0E3E" w:rsidP="00AC7508">
      <w:pPr>
        <w:pStyle w:val="ListParagraph"/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AC7508">
        <w:rPr>
          <w:rFonts w:ascii="Times New Roman" w:hAnsi="Times New Roman" w:cs="Times New Roman"/>
          <w:iCs/>
          <w:sz w:val="24"/>
          <w:szCs w:val="24"/>
          <w:lang w:val="en-GB"/>
        </w:rPr>
        <w:t>Sinuses</w:t>
      </w:r>
    </w:p>
    <w:p w:rsidR="00FB44DF" w:rsidRPr="00AC7508" w:rsidRDefault="006F0E3E" w:rsidP="00AC750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C7508">
        <w:rPr>
          <w:rFonts w:ascii="Times New Roman" w:hAnsi="Times New Roman" w:cs="Times New Roman"/>
          <w:b/>
          <w:sz w:val="24"/>
          <w:szCs w:val="24"/>
        </w:rPr>
        <w:t>How are the conchae arranged in the nose? What are they?</w:t>
      </w:r>
    </w:p>
    <w:p w:rsidR="00FB44DF" w:rsidRPr="00AC7508" w:rsidRDefault="006F0E3E" w:rsidP="00AC7508">
      <w:pPr>
        <w:pStyle w:val="ListParagraph"/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AC7508">
        <w:rPr>
          <w:rFonts w:ascii="Times New Roman" w:hAnsi="Times New Roman" w:cs="Times New Roman"/>
          <w:iCs/>
          <w:sz w:val="24"/>
          <w:szCs w:val="24"/>
          <w:lang w:val="en-GB"/>
        </w:rPr>
        <w:t>The conchae are extended tapered curved shelves bones that bulge outwards</w:t>
      </w:r>
      <w:r w:rsidRPr="00AC7508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into the nasal cavity .They portion the nasal cavity into four hollow air passages.</w:t>
      </w:r>
    </w:p>
    <w:p w:rsidR="00FB44DF" w:rsidRPr="00AC7508" w:rsidRDefault="006F0E3E" w:rsidP="00AC750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C7508">
        <w:rPr>
          <w:rFonts w:ascii="Times New Roman" w:hAnsi="Times New Roman" w:cs="Times New Roman"/>
          <w:b/>
          <w:sz w:val="24"/>
          <w:szCs w:val="24"/>
        </w:rPr>
        <w:t>Describe the draining of the paranasal sinuses</w:t>
      </w:r>
      <w:r w:rsidRPr="00AC7508">
        <w:rPr>
          <w:rFonts w:ascii="Times New Roman" w:hAnsi="Times New Roman" w:cs="Times New Roman"/>
          <w:sz w:val="24"/>
          <w:szCs w:val="24"/>
        </w:rPr>
        <w:t>.</w:t>
      </w:r>
    </w:p>
    <w:p w:rsidR="00FB44DF" w:rsidRPr="00AC7508" w:rsidRDefault="006F0E3E" w:rsidP="00AC7508">
      <w:pPr>
        <w:pStyle w:val="ListParagraph"/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AC7508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The paranasal sinuses drain through the frontonasal duct.  The hiatus semilunaris act as an opening. The nerval sensation </w:t>
      </w:r>
      <w:r w:rsidRPr="00AC7508">
        <w:rPr>
          <w:rFonts w:ascii="Times New Roman" w:hAnsi="Times New Roman" w:cs="Times New Roman"/>
          <w:iCs/>
          <w:sz w:val="24"/>
          <w:szCs w:val="24"/>
          <w:lang w:val="en-GB"/>
        </w:rPr>
        <w:t>is supplied by the supraorbital nerve and fluid supplies is via the anterior ethmoidal artery.</w:t>
      </w:r>
    </w:p>
    <w:p w:rsidR="00FB44DF" w:rsidRPr="00AC7508" w:rsidRDefault="00FB44DF" w:rsidP="00AC7508">
      <w:pPr>
        <w:pStyle w:val="ListParagraph"/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FB44DF" w:rsidRPr="00AC7508" w:rsidRDefault="006F0E3E" w:rsidP="00AC750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C7508">
        <w:rPr>
          <w:rFonts w:ascii="Times New Roman" w:hAnsi="Times New Roman" w:cs="Times New Roman"/>
          <w:b/>
          <w:sz w:val="24"/>
          <w:szCs w:val="24"/>
        </w:rPr>
        <w:t>What organs are found in the nasopharynx?</w:t>
      </w:r>
    </w:p>
    <w:p w:rsidR="00FB44DF" w:rsidRPr="00AC7508" w:rsidRDefault="006F0E3E" w:rsidP="00AC7508">
      <w:pPr>
        <w:pStyle w:val="ListParagraph"/>
        <w:spacing w:line="480" w:lineRule="auto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AC7508">
        <w:rPr>
          <w:rFonts w:ascii="Times New Roman" w:hAnsi="Times New Roman" w:cs="Times New Roman"/>
          <w:iCs/>
          <w:sz w:val="24"/>
          <w:szCs w:val="24"/>
          <w:lang w:val="en-GB"/>
        </w:rPr>
        <w:t>Salpingopharyngeal fold</w:t>
      </w:r>
    </w:p>
    <w:p w:rsidR="00FB44DF" w:rsidRPr="00AC7508" w:rsidRDefault="006F0E3E" w:rsidP="00AC7508">
      <w:pPr>
        <w:pStyle w:val="ListParagraph"/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AC7508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Tubal tonsils </w:t>
      </w:r>
    </w:p>
    <w:p w:rsidR="00FB44DF" w:rsidRPr="00AC7508" w:rsidRDefault="006F0E3E" w:rsidP="00AC750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C7508">
        <w:rPr>
          <w:rFonts w:ascii="Times New Roman" w:hAnsi="Times New Roman" w:cs="Times New Roman"/>
          <w:b/>
          <w:sz w:val="24"/>
          <w:szCs w:val="24"/>
        </w:rPr>
        <w:t>What tubes open into the nasopharynx?</w:t>
      </w:r>
    </w:p>
    <w:p w:rsidR="00FB44DF" w:rsidRPr="00AC7508" w:rsidRDefault="006F0E3E" w:rsidP="00AC7508">
      <w:pPr>
        <w:pStyle w:val="ListParagraph"/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AC7508">
        <w:rPr>
          <w:rFonts w:ascii="Times New Roman" w:hAnsi="Times New Roman" w:cs="Times New Roman"/>
          <w:iCs/>
          <w:sz w:val="24"/>
          <w:szCs w:val="24"/>
          <w:lang w:val="en-GB"/>
        </w:rPr>
        <w:t>Choana</w:t>
      </w:r>
    </w:p>
    <w:p w:rsidR="00FB44DF" w:rsidRPr="00AC7508" w:rsidRDefault="006F0E3E" w:rsidP="00AC750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C7508">
        <w:rPr>
          <w:rFonts w:ascii="Times New Roman" w:hAnsi="Times New Roman" w:cs="Times New Roman"/>
          <w:b/>
          <w:sz w:val="24"/>
          <w:szCs w:val="24"/>
        </w:rPr>
        <w:t xml:space="preserve">The pharynx is common to what two </w:t>
      </w:r>
      <w:r w:rsidRPr="00AC7508">
        <w:rPr>
          <w:rFonts w:ascii="Times New Roman" w:hAnsi="Times New Roman" w:cs="Times New Roman"/>
          <w:b/>
          <w:sz w:val="24"/>
          <w:szCs w:val="24"/>
        </w:rPr>
        <w:t>systems?</w:t>
      </w:r>
    </w:p>
    <w:p w:rsidR="00FB44DF" w:rsidRPr="00AC7508" w:rsidRDefault="00AC7508" w:rsidP="00AC7508">
      <w:pPr>
        <w:pStyle w:val="ListParagraph"/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  <w:lang w:val="en-GB"/>
        </w:rPr>
        <w:t xml:space="preserve">It is common in both the digestive </w:t>
      </w:r>
      <w:r w:rsidR="006F0E3E" w:rsidRPr="00AC7508">
        <w:rPr>
          <w:rFonts w:ascii="Times New Roman" w:hAnsi="Times New Roman" w:cs="Times New Roman"/>
          <w:iCs/>
          <w:sz w:val="24"/>
          <w:szCs w:val="24"/>
          <w:lang w:val="en-GB"/>
        </w:rPr>
        <w:t>and respiratory system</w:t>
      </w:r>
      <w:r w:rsidR="00B0228B">
        <w:rPr>
          <w:rFonts w:ascii="Times New Roman" w:hAnsi="Times New Roman" w:cs="Times New Roman"/>
          <w:iCs/>
          <w:sz w:val="24"/>
          <w:szCs w:val="24"/>
          <w:lang w:val="en-GB"/>
        </w:rPr>
        <w:t>s</w:t>
      </w:r>
    </w:p>
    <w:p w:rsidR="00FB44DF" w:rsidRPr="00F42425" w:rsidRDefault="006F0E3E" w:rsidP="00AC750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42425">
        <w:rPr>
          <w:rFonts w:ascii="Times New Roman" w:hAnsi="Times New Roman" w:cs="Times New Roman"/>
          <w:b/>
          <w:sz w:val="24"/>
          <w:szCs w:val="24"/>
        </w:rPr>
        <w:t>List the divisions of the larynx.</w:t>
      </w:r>
    </w:p>
    <w:p w:rsidR="00FB44DF" w:rsidRPr="00F42425" w:rsidRDefault="006F0E3E" w:rsidP="00AC7508">
      <w:pPr>
        <w:pStyle w:val="ListParagraph"/>
        <w:spacing w:line="480" w:lineRule="auto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F42425">
        <w:rPr>
          <w:rFonts w:ascii="Times New Roman" w:hAnsi="Times New Roman" w:cs="Times New Roman"/>
          <w:iCs/>
          <w:sz w:val="24"/>
          <w:szCs w:val="24"/>
          <w:lang w:val="en-GB"/>
        </w:rPr>
        <w:t>Supraglottic</w:t>
      </w:r>
    </w:p>
    <w:p w:rsidR="00FB44DF" w:rsidRPr="00F42425" w:rsidRDefault="006F0E3E" w:rsidP="00AC7508">
      <w:pPr>
        <w:pStyle w:val="ListParagraph"/>
        <w:spacing w:line="480" w:lineRule="auto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F42425">
        <w:rPr>
          <w:rFonts w:ascii="Times New Roman" w:hAnsi="Times New Roman" w:cs="Times New Roman"/>
          <w:iCs/>
          <w:sz w:val="24"/>
          <w:szCs w:val="24"/>
          <w:lang w:val="en-GB"/>
        </w:rPr>
        <w:lastRenderedPageBreak/>
        <w:t>Glottic</w:t>
      </w:r>
    </w:p>
    <w:p w:rsidR="00FB44DF" w:rsidRPr="00F42425" w:rsidRDefault="006F0E3E" w:rsidP="00AC7508">
      <w:pPr>
        <w:pStyle w:val="ListParagraph"/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F42425">
        <w:rPr>
          <w:rFonts w:ascii="Times New Roman" w:hAnsi="Times New Roman" w:cs="Times New Roman"/>
          <w:iCs/>
          <w:sz w:val="24"/>
          <w:szCs w:val="24"/>
          <w:lang w:val="en-GB"/>
        </w:rPr>
        <w:t>Subglottic</w:t>
      </w:r>
    </w:p>
    <w:p w:rsidR="00FB44DF" w:rsidRPr="00F42425" w:rsidRDefault="006F0E3E" w:rsidP="00AC750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F42425">
        <w:rPr>
          <w:rFonts w:ascii="Times New Roman" w:hAnsi="Times New Roman" w:cs="Times New Roman"/>
          <w:b/>
          <w:sz w:val="24"/>
          <w:szCs w:val="24"/>
        </w:rPr>
        <w:t>What is the voice box? Of  what is it composed</w:t>
      </w:r>
    </w:p>
    <w:p w:rsidR="00FB44DF" w:rsidRPr="006821C0" w:rsidRDefault="006821C0" w:rsidP="00AC7508">
      <w:pPr>
        <w:pStyle w:val="ListParagraph"/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6821C0">
        <w:rPr>
          <w:rFonts w:ascii="Times New Roman" w:hAnsi="Times New Roman" w:cs="Times New Roman"/>
          <w:iCs/>
          <w:sz w:val="24"/>
          <w:szCs w:val="24"/>
          <w:lang w:val="en-GB"/>
        </w:rPr>
        <w:t>The voice box is a</w:t>
      </w:r>
      <w:r w:rsidR="006F0E3E" w:rsidRPr="006821C0">
        <w:rPr>
          <w:rFonts w:ascii="Times New Roman" w:hAnsi="Times New Roman" w:cs="Times New Roman"/>
          <w:iCs/>
          <w:sz w:val="24"/>
          <w:szCs w:val="24"/>
          <w:lang w:val="en-GB"/>
        </w:rPr>
        <w:t>n organ of the neck whose functions entails swallowing, breath control, protection of the tr</w:t>
      </w:r>
      <w:r w:rsidR="006F0E3E" w:rsidRPr="006821C0">
        <w:rPr>
          <w:rFonts w:ascii="Times New Roman" w:hAnsi="Times New Roman" w:cs="Times New Roman"/>
          <w:iCs/>
          <w:sz w:val="24"/>
          <w:szCs w:val="24"/>
          <w:lang w:val="en-GB"/>
        </w:rPr>
        <w:t>achea and sound production. They are made of cartilage.</w:t>
      </w:r>
    </w:p>
    <w:p w:rsidR="00FB44DF" w:rsidRPr="006821C0" w:rsidRDefault="006F0E3E" w:rsidP="00AC7508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C7508">
        <w:rPr>
          <w:rFonts w:ascii="Times New Roman" w:hAnsi="Times New Roman" w:cs="Times New Roman"/>
          <w:sz w:val="24"/>
          <w:szCs w:val="24"/>
          <w:lang w:val="en-GB"/>
        </w:rPr>
        <w:t xml:space="preserve">             </w:t>
      </w:r>
      <w:r w:rsidRPr="006821C0">
        <w:rPr>
          <w:rFonts w:ascii="Times New Roman" w:hAnsi="Times New Roman" w:cs="Times New Roman"/>
          <w:b/>
          <w:sz w:val="24"/>
          <w:szCs w:val="24"/>
        </w:rPr>
        <w:t>What is the Adam`s app</w:t>
      </w:r>
      <w:r w:rsidRPr="006821C0">
        <w:rPr>
          <w:rFonts w:ascii="Times New Roman" w:hAnsi="Times New Roman" w:cs="Times New Roman"/>
          <w:b/>
          <w:sz w:val="24"/>
          <w:szCs w:val="24"/>
          <w:lang w:val="en-GB"/>
        </w:rPr>
        <w:t>le?</w:t>
      </w:r>
    </w:p>
    <w:p w:rsidR="00FB44DF" w:rsidRPr="006821C0" w:rsidRDefault="006F0E3E" w:rsidP="00AC7508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AC7508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 </w:t>
      </w:r>
      <w:r w:rsidRPr="006821C0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    </w:t>
      </w:r>
      <w:r w:rsidR="006821C0" w:rsidRPr="006821C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6821C0">
        <w:rPr>
          <w:rFonts w:ascii="Times New Roman" w:hAnsi="Times New Roman" w:cs="Times New Roman"/>
          <w:sz w:val="24"/>
          <w:szCs w:val="24"/>
          <w:lang w:val="en-GB"/>
        </w:rPr>
        <w:t xml:space="preserve"> The area around the thyroids that is </w:t>
      </w:r>
      <w:r w:rsidR="006821C0" w:rsidRPr="006821C0">
        <w:rPr>
          <w:rFonts w:ascii="Times New Roman" w:hAnsi="Times New Roman" w:cs="Times New Roman"/>
          <w:sz w:val="24"/>
          <w:szCs w:val="24"/>
          <w:lang w:val="en-GB"/>
        </w:rPr>
        <w:t>visibly protruding</w:t>
      </w:r>
      <w:r w:rsidRPr="006821C0">
        <w:rPr>
          <w:rFonts w:ascii="Times New Roman" w:hAnsi="Times New Roman" w:cs="Times New Roman"/>
          <w:sz w:val="24"/>
          <w:szCs w:val="24"/>
          <w:lang w:val="en-GB"/>
        </w:rPr>
        <w:t xml:space="preserve"> on the front of </w:t>
      </w:r>
      <w:proofErr w:type="gramStart"/>
      <w:r w:rsidRPr="006821C0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6821C0">
        <w:rPr>
          <w:rFonts w:ascii="Times New Roman" w:hAnsi="Times New Roman" w:cs="Times New Roman"/>
          <w:iCs/>
          <w:sz w:val="24"/>
          <w:szCs w:val="24"/>
          <w:lang w:val="en-GB"/>
        </w:rPr>
        <w:t>of</w:t>
      </w:r>
      <w:proofErr w:type="gramEnd"/>
      <w:r w:rsidRPr="006821C0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the neck, as a result of </w:t>
      </w:r>
      <w:r w:rsidR="006821C0" w:rsidRPr="006821C0">
        <w:rPr>
          <w:rFonts w:ascii="Times New Roman" w:hAnsi="Times New Roman" w:cs="Times New Roman"/>
          <w:iCs/>
          <w:sz w:val="24"/>
          <w:szCs w:val="24"/>
          <w:lang w:val="en-GB"/>
        </w:rPr>
        <w:t>massive growth</w:t>
      </w:r>
      <w:r w:rsidRPr="006821C0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of the voice box</w:t>
      </w:r>
      <w:r w:rsidR="006821C0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, it </w:t>
      </w:r>
      <w:r w:rsidRPr="006821C0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is more prominent and </w:t>
      </w:r>
      <w:r w:rsidR="006821C0" w:rsidRPr="006821C0">
        <w:rPr>
          <w:rFonts w:ascii="Times New Roman" w:hAnsi="Times New Roman" w:cs="Times New Roman"/>
          <w:iCs/>
          <w:sz w:val="24"/>
          <w:szCs w:val="24"/>
          <w:lang w:val="en-GB"/>
        </w:rPr>
        <w:t>visible in</w:t>
      </w:r>
      <w:r w:rsidRPr="006821C0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men</w:t>
      </w:r>
      <w:r w:rsidR="006821C0">
        <w:rPr>
          <w:rFonts w:ascii="Times New Roman" w:hAnsi="Times New Roman" w:cs="Times New Roman"/>
          <w:iCs/>
          <w:sz w:val="24"/>
          <w:szCs w:val="24"/>
          <w:lang w:val="en-GB"/>
        </w:rPr>
        <w:t>.</w:t>
      </w:r>
    </w:p>
    <w:p w:rsidR="00FB44DF" w:rsidRPr="00AA67C7" w:rsidRDefault="006F0E3E" w:rsidP="00AC750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A67C7">
        <w:rPr>
          <w:rFonts w:ascii="Times New Roman" w:hAnsi="Times New Roman" w:cs="Times New Roman"/>
          <w:b/>
          <w:sz w:val="24"/>
          <w:szCs w:val="24"/>
        </w:rPr>
        <w:t>What is the epiglotiss? What is its function?</w:t>
      </w:r>
      <w:r w:rsidRPr="00AA67C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:rsidR="00FB44DF" w:rsidRPr="00AA67C7" w:rsidRDefault="006F0E3E" w:rsidP="00AC7508">
      <w:pPr>
        <w:pStyle w:val="ListParagraph"/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AA67C7">
        <w:rPr>
          <w:rFonts w:ascii="Times New Roman" w:hAnsi="Times New Roman" w:cs="Times New Roman"/>
          <w:iCs/>
          <w:sz w:val="24"/>
          <w:szCs w:val="24"/>
          <w:lang w:val="en-GB"/>
        </w:rPr>
        <w:t>The epiglottis is a leaf shaped flap that hangs at the back of the throat whose main function is to prevent food from entering the trachea and lungs.</w:t>
      </w:r>
    </w:p>
    <w:p w:rsidR="00FB44DF" w:rsidRPr="00AA67C7" w:rsidRDefault="006F0E3E" w:rsidP="00AC750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i/>
          <w:iCs/>
          <w:sz w:val="24"/>
          <w:szCs w:val="24"/>
          <w:lang w:val="en-GB"/>
        </w:rPr>
      </w:pPr>
      <w:r w:rsidRPr="00AA67C7">
        <w:rPr>
          <w:rFonts w:ascii="Times New Roman" w:hAnsi="Times New Roman" w:cs="Times New Roman"/>
          <w:b/>
          <w:sz w:val="24"/>
          <w:szCs w:val="24"/>
        </w:rPr>
        <w:t xml:space="preserve">What are the vocal folds? </w:t>
      </w:r>
    </w:p>
    <w:p w:rsidR="00FB44DF" w:rsidRPr="00AA67C7" w:rsidRDefault="006F0E3E" w:rsidP="00AC7508">
      <w:pPr>
        <w:pStyle w:val="ListParagraph"/>
        <w:spacing w:line="480" w:lineRule="auto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AA67C7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Vocal folds are two pairs of stacks of mucous membrane </w:t>
      </w:r>
      <w:r w:rsidR="00AA67C7" w:rsidRPr="00AA67C7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stretched </w:t>
      </w:r>
      <w:proofErr w:type="spellStart"/>
      <w:r w:rsidR="00AA67C7" w:rsidRPr="00AA67C7">
        <w:rPr>
          <w:rFonts w:ascii="Times New Roman" w:hAnsi="Times New Roman" w:cs="Times New Roman"/>
          <w:iCs/>
          <w:sz w:val="24"/>
          <w:szCs w:val="24"/>
          <w:lang w:val="en-GB"/>
        </w:rPr>
        <w:t>planely</w:t>
      </w:r>
      <w:proofErr w:type="spellEnd"/>
      <w:r w:rsidRPr="00AA67C7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across the human larynx whose vibrations from sound waves produce the voice.</w:t>
      </w:r>
    </w:p>
    <w:p w:rsidR="00FB44DF" w:rsidRPr="00AA67C7" w:rsidRDefault="006F0E3E" w:rsidP="00AC750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C7508">
        <w:rPr>
          <w:rFonts w:ascii="Times New Roman" w:hAnsi="Times New Roman" w:cs="Times New Roman"/>
          <w:sz w:val="24"/>
          <w:szCs w:val="24"/>
          <w:lang w:val="en-GB"/>
        </w:rPr>
        <w:t xml:space="preserve">           </w:t>
      </w:r>
      <w:r w:rsidRPr="00AA67C7">
        <w:rPr>
          <w:rFonts w:ascii="Times New Roman" w:hAnsi="Times New Roman" w:cs="Times New Roman"/>
          <w:b/>
          <w:sz w:val="24"/>
          <w:szCs w:val="24"/>
        </w:rPr>
        <w:t>What name is given to the opening between folds?</w:t>
      </w:r>
    </w:p>
    <w:p w:rsidR="00FB44DF" w:rsidRPr="00AC7508" w:rsidRDefault="006F0E3E" w:rsidP="00AC7508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C7508">
        <w:rPr>
          <w:rFonts w:ascii="Times New Roman" w:hAnsi="Times New Roman" w:cs="Times New Roman"/>
          <w:sz w:val="24"/>
          <w:szCs w:val="24"/>
          <w:lang w:val="en-GB"/>
        </w:rPr>
        <w:t xml:space="preserve">               </w:t>
      </w:r>
      <w:r w:rsidR="00AA67C7">
        <w:rPr>
          <w:rFonts w:ascii="Times New Roman" w:hAnsi="Times New Roman" w:cs="Times New Roman"/>
          <w:sz w:val="24"/>
          <w:szCs w:val="24"/>
          <w:lang w:val="en-GB"/>
        </w:rPr>
        <w:t xml:space="preserve">The opening is called </w:t>
      </w:r>
      <w:r w:rsidR="00AA67C7">
        <w:rPr>
          <w:rFonts w:ascii="Times New Roman" w:hAnsi="Times New Roman" w:cs="Times New Roman"/>
          <w:i/>
          <w:iCs/>
          <w:sz w:val="24"/>
          <w:szCs w:val="24"/>
          <w:lang w:val="en-GB"/>
        </w:rPr>
        <w:t>g</w:t>
      </w:r>
      <w:r w:rsidRPr="00AC7508">
        <w:rPr>
          <w:rFonts w:ascii="Times New Roman" w:hAnsi="Times New Roman" w:cs="Times New Roman"/>
          <w:i/>
          <w:iCs/>
          <w:sz w:val="24"/>
          <w:szCs w:val="24"/>
          <w:lang w:val="en-GB"/>
        </w:rPr>
        <w:t>lo</w:t>
      </w:r>
      <w:r w:rsidRPr="00AC7508">
        <w:rPr>
          <w:rFonts w:ascii="Times New Roman" w:hAnsi="Times New Roman" w:cs="Times New Roman"/>
          <w:i/>
          <w:iCs/>
          <w:sz w:val="24"/>
          <w:szCs w:val="24"/>
          <w:lang w:val="en-GB"/>
        </w:rPr>
        <w:t>ttic chink</w:t>
      </w:r>
    </w:p>
    <w:p w:rsidR="00FB44DF" w:rsidRPr="00AA67C7" w:rsidRDefault="006F0E3E" w:rsidP="00AC750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A67C7">
        <w:rPr>
          <w:rFonts w:ascii="Times New Roman" w:hAnsi="Times New Roman" w:cs="Times New Roman"/>
          <w:b/>
          <w:sz w:val="24"/>
          <w:szCs w:val="24"/>
        </w:rPr>
        <w:t>Describe the structure and function of the trachea.</w:t>
      </w:r>
    </w:p>
    <w:p w:rsidR="00FB44DF" w:rsidRPr="00AA67C7" w:rsidRDefault="006F0E3E" w:rsidP="00AC7508">
      <w:pPr>
        <w:pStyle w:val="ListParagraph"/>
        <w:spacing w:line="480" w:lineRule="auto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AA67C7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The </w:t>
      </w:r>
      <w:r w:rsidR="00AA67C7" w:rsidRPr="00AA67C7">
        <w:rPr>
          <w:rFonts w:ascii="Times New Roman" w:hAnsi="Times New Roman" w:cs="Times New Roman"/>
          <w:iCs/>
          <w:sz w:val="24"/>
          <w:szCs w:val="24"/>
          <w:lang w:val="en-GB"/>
        </w:rPr>
        <w:t>trachea is</w:t>
      </w:r>
      <w:r w:rsidRPr="00AA67C7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an extensive tubular organ that links the voice box to the bronchi. It provides ventilation to and from the lungs for respiration. </w:t>
      </w:r>
      <w:r w:rsidR="00AA67C7" w:rsidRPr="00AA67C7">
        <w:rPr>
          <w:rFonts w:ascii="Times New Roman" w:hAnsi="Times New Roman" w:cs="Times New Roman"/>
          <w:iCs/>
          <w:sz w:val="24"/>
          <w:szCs w:val="24"/>
          <w:lang w:val="en-GB"/>
        </w:rPr>
        <w:t>It is also called the windpipe.</w:t>
      </w:r>
    </w:p>
    <w:p w:rsidR="00FB44DF" w:rsidRPr="00AA67C7" w:rsidRDefault="006F0E3E" w:rsidP="00AC7508">
      <w:pPr>
        <w:pStyle w:val="ListParagraph"/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AA67C7">
        <w:rPr>
          <w:rFonts w:ascii="Times New Roman" w:hAnsi="Times New Roman" w:cs="Times New Roman"/>
          <w:iCs/>
          <w:sz w:val="24"/>
          <w:szCs w:val="24"/>
          <w:lang w:val="en-GB"/>
        </w:rPr>
        <w:t>The trachea originates at the lower</w:t>
      </w:r>
      <w:r w:rsidRPr="00AA67C7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end of the larynx.The trachea is made up of around 20 rings of tough cartilage that serve to protect.The rear of each ring is made of muscle and </w:t>
      </w:r>
      <w:r w:rsidRPr="00AA67C7">
        <w:rPr>
          <w:rFonts w:ascii="Times New Roman" w:hAnsi="Times New Roman" w:cs="Times New Roman"/>
          <w:iCs/>
          <w:sz w:val="24"/>
          <w:szCs w:val="24"/>
          <w:lang w:val="en-GB"/>
        </w:rPr>
        <w:lastRenderedPageBreak/>
        <w:t>connective tissue. Mucosa, which are tissue layers that are made up of epithelial cells and are moist make the</w:t>
      </w:r>
      <w:r w:rsidRPr="00AA67C7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lining </w:t>
      </w:r>
      <w:r w:rsidR="00AA67C7" w:rsidRPr="00AA67C7">
        <w:rPr>
          <w:rFonts w:ascii="Times New Roman" w:hAnsi="Times New Roman" w:cs="Times New Roman"/>
          <w:iCs/>
          <w:sz w:val="24"/>
          <w:szCs w:val="24"/>
          <w:lang w:val="en-GB"/>
        </w:rPr>
        <w:t>of the</w:t>
      </w:r>
      <w:r w:rsidRPr="00AA67C7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inside of the trachea. </w:t>
      </w:r>
    </w:p>
    <w:p w:rsidR="00FB44DF" w:rsidRPr="00AA67C7" w:rsidRDefault="006F0E3E" w:rsidP="00AC750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A67C7">
        <w:rPr>
          <w:rFonts w:ascii="Times New Roman" w:hAnsi="Times New Roman" w:cs="Times New Roman"/>
          <w:b/>
          <w:sz w:val="24"/>
          <w:szCs w:val="24"/>
        </w:rPr>
        <w:t>Discuss the component parts of the bronchial tree.</w:t>
      </w:r>
    </w:p>
    <w:p w:rsidR="00FB44DF" w:rsidRPr="00AA67C7" w:rsidRDefault="006F0E3E" w:rsidP="00AC7508">
      <w:pPr>
        <w:pStyle w:val="ListParagraph"/>
        <w:spacing w:line="480" w:lineRule="auto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AA67C7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The Bronchial tree omprises of bronchi, bronchioles, and alveoli. </w:t>
      </w:r>
    </w:p>
    <w:p w:rsidR="00FB44DF" w:rsidRPr="00AA67C7" w:rsidRDefault="006F0E3E" w:rsidP="00AC7508">
      <w:pPr>
        <w:pStyle w:val="ListParagraph"/>
        <w:spacing w:line="480" w:lineRule="auto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AA67C7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Bronchi branch out as the trachea tapers off </w:t>
      </w:r>
      <w:r w:rsidR="00AA67C7" w:rsidRPr="00AA67C7">
        <w:rPr>
          <w:rFonts w:ascii="Times New Roman" w:hAnsi="Times New Roman" w:cs="Times New Roman"/>
          <w:iCs/>
          <w:sz w:val="24"/>
          <w:szCs w:val="24"/>
          <w:lang w:val="en-GB"/>
        </w:rPr>
        <w:t>into two</w:t>
      </w:r>
      <w:r w:rsidRPr="00AA67C7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hollow tubes.</w:t>
      </w:r>
    </w:p>
    <w:p w:rsidR="00FB44DF" w:rsidRPr="00AA67C7" w:rsidRDefault="006F0E3E" w:rsidP="00AC7508">
      <w:pPr>
        <w:pStyle w:val="ListParagraph"/>
        <w:spacing w:line="480" w:lineRule="auto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AA67C7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Bronchioles are also hollow </w:t>
      </w:r>
      <w:r w:rsidRPr="00AA67C7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tubes branching from bronchi, they are </w:t>
      </w:r>
      <w:r w:rsidR="00AA67C7" w:rsidRPr="00AA67C7">
        <w:rPr>
          <w:rFonts w:ascii="Times New Roman" w:hAnsi="Times New Roman" w:cs="Times New Roman"/>
          <w:iCs/>
          <w:sz w:val="24"/>
          <w:szCs w:val="24"/>
          <w:lang w:val="en-GB"/>
        </w:rPr>
        <w:t>smaller and</w:t>
      </w:r>
      <w:r w:rsidRPr="00AA67C7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narrower tubs. The walls are lined with moist smooth muscle that ensure proper regulation of air entering the alveoli. </w:t>
      </w:r>
    </w:p>
    <w:p w:rsidR="00FB44DF" w:rsidRPr="00AA67C7" w:rsidRDefault="006F0E3E" w:rsidP="00AC7508">
      <w:pPr>
        <w:pStyle w:val="ListParagraph"/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AA67C7">
        <w:rPr>
          <w:rFonts w:ascii="Times New Roman" w:hAnsi="Times New Roman" w:cs="Times New Roman"/>
          <w:iCs/>
          <w:sz w:val="24"/>
          <w:szCs w:val="24"/>
        </w:rPr>
        <w:t>Alveoli are</w:t>
      </w:r>
      <w:r w:rsidRPr="00AA67C7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small air sacs at the end of the alveolar ducts</w:t>
      </w:r>
      <w:r w:rsidRPr="00AA67C7">
        <w:rPr>
          <w:rFonts w:ascii="Times New Roman" w:hAnsi="Times New Roman" w:cs="Times New Roman"/>
          <w:iCs/>
          <w:sz w:val="24"/>
          <w:szCs w:val="24"/>
        </w:rPr>
        <w:t>. Th</w:t>
      </w:r>
      <w:r w:rsidRPr="00AA67C7">
        <w:rPr>
          <w:rFonts w:ascii="Times New Roman" w:hAnsi="Times New Roman" w:cs="Times New Roman"/>
          <w:iCs/>
          <w:sz w:val="24"/>
          <w:szCs w:val="24"/>
          <w:lang w:val="en-GB"/>
        </w:rPr>
        <w:t>ey are the surfaces</w:t>
      </w:r>
      <w:r w:rsidRPr="00AA67C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A67C7">
        <w:rPr>
          <w:rFonts w:ascii="Times New Roman" w:hAnsi="Times New Roman" w:cs="Times New Roman"/>
          <w:iCs/>
          <w:sz w:val="24"/>
          <w:szCs w:val="24"/>
          <w:lang w:val="en-GB"/>
        </w:rPr>
        <w:t>w</w:t>
      </w:r>
      <w:r w:rsidRPr="00AA67C7">
        <w:rPr>
          <w:rFonts w:ascii="Times New Roman" w:hAnsi="Times New Roman" w:cs="Times New Roman"/>
          <w:iCs/>
          <w:sz w:val="24"/>
          <w:szCs w:val="24"/>
          <w:lang w:val="en-GB"/>
        </w:rPr>
        <w:t>here the</w:t>
      </w:r>
      <w:r w:rsidRPr="00AA67C7">
        <w:rPr>
          <w:rFonts w:ascii="Times New Roman" w:hAnsi="Times New Roman" w:cs="Times New Roman"/>
          <w:iCs/>
          <w:sz w:val="24"/>
          <w:szCs w:val="24"/>
        </w:rPr>
        <w:t xml:space="preserve"> exchange</w:t>
      </w:r>
      <w:r w:rsidRPr="00AA67C7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of</w:t>
      </w:r>
      <w:r w:rsidRPr="00AA67C7">
        <w:rPr>
          <w:rFonts w:ascii="Times New Roman" w:hAnsi="Times New Roman" w:cs="Times New Roman"/>
          <w:iCs/>
          <w:sz w:val="24"/>
          <w:szCs w:val="24"/>
        </w:rPr>
        <w:t xml:space="preserve"> oxygen and carbon dioxide in the blood</w:t>
      </w:r>
      <w:r w:rsidRPr="00AA67C7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occur</w:t>
      </w:r>
      <w:r w:rsidRPr="00AA67C7">
        <w:rPr>
          <w:rFonts w:ascii="Times New Roman" w:hAnsi="Times New Roman" w:cs="Times New Roman"/>
          <w:iCs/>
          <w:sz w:val="24"/>
          <w:szCs w:val="24"/>
        </w:rPr>
        <w:t xml:space="preserve">. </w:t>
      </w:r>
    </w:p>
    <w:p w:rsidR="00FB44DF" w:rsidRPr="00AC7508" w:rsidRDefault="006F0E3E" w:rsidP="00AC75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C7508">
        <w:rPr>
          <w:rFonts w:ascii="Times New Roman" w:hAnsi="Times New Roman" w:cs="Times New Roman"/>
          <w:sz w:val="24"/>
          <w:szCs w:val="24"/>
          <w:lang w:val="en-GB"/>
        </w:rPr>
        <w:t>13</w:t>
      </w:r>
      <w:r w:rsidRPr="00AC7508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. </w:t>
      </w:r>
      <w:r w:rsidRPr="00AA67C7">
        <w:rPr>
          <w:rFonts w:ascii="Times New Roman" w:hAnsi="Times New Roman" w:cs="Times New Roman"/>
          <w:b/>
          <w:sz w:val="24"/>
          <w:szCs w:val="24"/>
        </w:rPr>
        <w:t>Make a diagram showing the termination of a bronchiole in an alveolar duct with alveoli.</w:t>
      </w:r>
    </w:p>
    <w:p w:rsidR="00FB44DF" w:rsidRPr="00AC7508" w:rsidRDefault="006F0E3E" w:rsidP="00AC7508">
      <w:pPr>
        <w:pStyle w:val="ListParagraph"/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C7508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See attached picture </w:t>
      </w:r>
    </w:p>
    <w:p w:rsidR="00FB44DF" w:rsidRPr="00AC7508" w:rsidRDefault="006F0E3E" w:rsidP="00AC75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C7508">
        <w:rPr>
          <w:rFonts w:ascii="Times New Roman" w:hAnsi="Times New Roman" w:cs="Times New Roman"/>
          <w:sz w:val="24"/>
          <w:szCs w:val="24"/>
          <w:lang w:val="en-GB"/>
        </w:rPr>
        <w:t>14</w:t>
      </w:r>
      <w:r w:rsidR="00AA67C7" w:rsidRPr="00AC7508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AA67C7" w:rsidRPr="00AA67C7">
        <w:rPr>
          <w:rFonts w:ascii="Times New Roman" w:hAnsi="Times New Roman" w:cs="Times New Roman"/>
          <w:b/>
          <w:sz w:val="24"/>
          <w:szCs w:val="24"/>
        </w:rPr>
        <w:t xml:space="preserve"> How</w:t>
      </w:r>
      <w:r w:rsidRPr="00AA67C7">
        <w:rPr>
          <w:rFonts w:ascii="Times New Roman" w:hAnsi="Times New Roman" w:cs="Times New Roman"/>
          <w:b/>
          <w:sz w:val="24"/>
          <w:szCs w:val="24"/>
        </w:rPr>
        <w:t xml:space="preserve"> many lobes are in the right lung? </w:t>
      </w:r>
      <w:r w:rsidR="00AA67C7" w:rsidRPr="00AA67C7">
        <w:rPr>
          <w:rFonts w:ascii="Times New Roman" w:hAnsi="Times New Roman" w:cs="Times New Roman"/>
          <w:b/>
          <w:sz w:val="24"/>
          <w:szCs w:val="24"/>
        </w:rPr>
        <w:t>The left</w:t>
      </w:r>
      <w:r w:rsidRPr="00AA67C7">
        <w:rPr>
          <w:rFonts w:ascii="Times New Roman" w:hAnsi="Times New Roman" w:cs="Times New Roman"/>
          <w:b/>
          <w:sz w:val="24"/>
          <w:szCs w:val="24"/>
        </w:rPr>
        <w:t>? What are the bronchop</w:t>
      </w:r>
      <w:r w:rsidRPr="00AA67C7">
        <w:rPr>
          <w:rFonts w:ascii="Times New Roman" w:hAnsi="Times New Roman" w:cs="Times New Roman"/>
          <w:b/>
          <w:sz w:val="24"/>
          <w:szCs w:val="24"/>
        </w:rPr>
        <w:t>ulmonary segments?</w:t>
      </w:r>
      <w:r w:rsidRPr="00AC75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44DF" w:rsidRPr="00AA67C7" w:rsidRDefault="00AA67C7" w:rsidP="00AC7508">
      <w:pPr>
        <w:pStyle w:val="ListParagraph"/>
        <w:spacing w:line="480" w:lineRule="auto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AA67C7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The right lung has there lobes. These are </w:t>
      </w:r>
      <w:r w:rsidR="006F0E3E" w:rsidRPr="00AA67C7">
        <w:rPr>
          <w:rFonts w:ascii="Times New Roman" w:hAnsi="Times New Roman" w:cs="Times New Roman"/>
          <w:iCs/>
          <w:sz w:val="24"/>
          <w:szCs w:val="24"/>
          <w:lang w:val="en-GB"/>
        </w:rPr>
        <w:t>the superior, middle, and inferior lobes.</w:t>
      </w:r>
    </w:p>
    <w:p w:rsidR="00FB44DF" w:rsidRPr="00AA67C7" w:rsidRDefault="006F0E3E" w:rsidP="00AC7508">
      <w:pPr>
        <w:pStyle w:val="ListParagraph"/>
        <w:spacing w:line="480" w:lineRule="auto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AA67C7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The left lung </w:t>
      </w:r>
      <w:r w:rsidR="00AA67C7" w:rsidRPr="00AA67C7">
        <w:rPr>
          <w:rFonts w:ascii="Times New Roman" w:hAnsi="Times New Roman" w:cs="Times New Roman"/>
          <w:iCs/>
          <w:sz w:val="24"/>
          <w:szCs w:val="24"/>
          <w:lang w:val="en-GB"/>
        </w:rPr>
        <w:t>on the other hand has two lobes</w:t>
      </w:r>
      <w:r w:rsidRPr="00AA67C7">
        <w:rPr>
          <w:rFonts w:ascii="Times New Roman" w:hAnsi="Times New Roman" w:cs="Times New Roman"/>
          <w:iCs/>
          <w:sz w:val="24"/>
          <w:szCs w:val="24"/>
          <w:lang w:val="en-GB"/>
        </w:rPr>
        <w:t>: the superior and inferior lobes.</w:t>
      </w:r>
    </w:p>
    <w:p w:rsidR="00FB44DF" w:rsidRPr="00AA67C7" w:rsidRDefault="006F0E3E" w:rsidP="00AC7508">
      <w:pPr>
        <w:pStyle w:val="ListParagraph"/>
        <w:spacing w:line="480" w:lineRule="auto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AA67C7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A bronchopulmonary segment is a part of the lung supplied by a </w:t>
      </w:r>
      <w:r w:rsidR="00AA67C7" w:rsidRPr="00AA67C7">
        <w:rPr>
          <w:rFonts w:ascii="Times New Roman" w:hAnsi="Times New Roman" w:cs="Times New Roman"/>
          <w:iCs/>
          <w:sz w:val="24"/>
          <w:szCs w:val="24"/>
          <w:lang w:val="en-GB"/>
        </w:rPr>
        <w:t>specific bronchus</w:t>
      </w:r>
      <w:r w:rsidRPr="00AA67C7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and arteries that branch from the pulmona</w:t>
      </w:r>
      <w:r w:rsidRPr="00AA67C7">
        <w:rPr>
          <w:rFonts w:ascii="Times New Roman" w:hAnsi="Times New Roman" w:cs="Times New Roman"/>
          <w:iCs/>
          <w:sz w:val="24"/>
          <w:szCs w:val="24"/>
          <w:lang w:val="en-GB"/>
        </w:rPr>
        <w:t>ry and bronchial arteries and run together through the center of the segment.</w:t>
      </w:r>
      <w:bookmarkStart w:id="0" w:name="_GoBack"/>
      <w:bookmarkEnd w:id="0"/>
    </w:p>
    <w:p w:rsidR="00FB44DF" w:rsidRPr="00AC7508" w:rsidRDefault="006F0E3E" w:rsidP="00AC7508">
      <w:pPr>
        <w:pStyle w:val="ListParagraph"/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C750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" behindDoc="0" locked="0" layoutInCell="1" allowOverlap="1">
            <wp:simplePos x="0" y="0"/>
            <wp:positionH relativeFrom="page">
              <wp:posOffset>1637708</wp:posOffset>
            </wp:positionH>
            <wp:positionV relativeFrom="page">
              <wp:posOffset>3025175</wp:posOffset>
            </wp:positionV>
            <wp:extent cx="3254779" cy="3242912"/>
            <wp:effectExtent l="0" t="0" r="0" b="0"/>
            <wp:wrapSquare wrapText="bothSides"/>
            <wp:docPr id="1026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3254779" cy="3242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B44DF" w:rsidRPr="00AC7508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0E3E" w:rsidRDefault="006F0E3E">
      <w:pPr>
        <w:spacing w:after="0" w:line="240" w:lineRule="auto"/>
      </w:pPr>
      <w:r>
        <w:separator/>
      </w:r>
    </w:p>
  </w:endnote>
  <w:endnote w:type="continuationSeparator" w:id="0">
    <w:p w:rsidR="006F0E3E" w:rsidRDefault="006F0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44DF" w:rsidRDefault="00FB44DF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0E3E" w:rsidRDefault="006F0E3E">
      <w:pPr>
        <w:spacing w:after="0" w:line="240" w:lineRule="auto"/>
      </w:pPr>
      <w:r>
        <w:separator/>
      </w:r>
    </w:p>
  </w:footnote>
  <w:footnote w:type="continuationSeparator" w:id="0">
    <w:p w:rsidR="006F0E3E" w:rsidRDefault="006F0E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44DF" w:rsidRDefault="00FB44DF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multiLevelType w:val="hybridMultilevel"/>
    <w:tmpl w:val="53FC7C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4DF"/>
    <w:rsid w:val="006821C0"/>
    <w:rsid w:val="006F0E3E"/>
    <w:rsid w:val="00AA67C7"/>
    <w:rsid w:val="00AC7508"/>
    <w:rsid w:val="00B0228B"/>
    <w:rsid w:val="00CA79B3"/>
    <w:rsid w:val="00F42425"/>
    <w:rsid w:val="00FB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B5627"/>
  <w15:docId w15:val="{FADD51C7-FC49-41A6-8C45-FC2DA62D2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</dc:creator>
  <cp:lastModifiedBy>hp</cp:lastModifiedBy>
  <cp:revision>5</cp:revision>
  <dcterms:created xsi:type="dcterms:W3CDTF">2020-06-30T10:42:00Z</dcterms:created>
  <dcterms:modified xsi:type="dcterms:W3CDTF">2020-06-30T11:32:00Z</dcterms:modified>
</cp:coreProperties>
</file>